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F54F1" w14:textId="77777777" w:rsidR="00BE1410" w:rsidRDefault="00BE1410" w:rsidP="00C31D53">
      <w:pPr>
        <w:widowControl w:val="0"/>
        <w:jc w:val="both"/>
        <w:rPr>
          <w:sz w:val="22"/>
          <w:szCs w:val="22"/>
        </w:rPr>
      </w:pPr>
      <w:bookmarkStart w:id="0" w:name="_GoBack"/>
      <w:bookmarkEnd w:id="0"/>
    </w:p>
    <w:p w14:paraId="2BCA9D8F" w14:textId="77777777" w:rsidR="00BE1410" w:rsidRPr="00750AD2" w:rsidRDefault="00BE1410" w:rsidP="00DC331F">
      <w:pPr>
        <w:widowControl w:val="0"/>
        <w:jc w:val="right"/>
        <w:rPr>
          <w:sz w:val="24"/>
        </w:rPr>
      </w:pPr>
      <w:r>
        <w:rPr>
          <w:sz w:val="24"/>
        </w:rPr>
        <w:t>Ai genitori degli studenti</w:t>
      </w:r>
    </w:p>
    <w:p w14:paraId="170B421B" w14:textId="77777777" w:rsidR="00BE1410" w:rsidRPr="00750AD2" w:rsidRDefault="00BE1410" w:rsidP="00DC331F">
      <w:pPr>
        <w:widowControl w:val="0"/>
        <w:jc w:val="right"/>
        <w:rPr>
          <w:sz w:val="24"/>
        </w:rPr>
      </w:pPr>
      <w:r w:rsidRPr="00750AD2">
        <w:rPr>
          <w:sz w:val="24"/>
        </w:rPr>
        <w:t xml:space="preserve">Al personale </w:t>
      </w:r>
      <w:r w:rsidR="00DC331F">
        <w:rPr>
          <w:sz w:val="24"/>
        </w:rPr>
        <w:t xml:space="preserve">docente e </w:t>
      </w:r>
      <w:r w:rsidRPr="00750AD2">
        <w:rPr>
          <w:sz w:val="24"/>
        </w:rPr>
        <w:t>ATA</w:t>
      </w:r>
    </w:p>
    <w:p w14:paraId="25F3C068" w14:textId="77777777" w:rsidR="00BE1410" w:rsidRDefault="00BE1410" w:rsidP="00DC331F">
      <w:pPr>
        <w:widowControl w:val="0"/>
        <w:jc w:val="right"/>
        <w:rPr>
          <w:sz w:val="24"/>
        </w:rPr>
      </w:pPr>
      <w:r w:rsidRPr="00750AD2">
        <w:rPr>
          <w:sz w:val="24"/>
        </w:rPr>
        <w:t>Istituto Comprensivo Macerata Feltria</w:t>
      </w:r>
    </w:p>
    <w:p w14:paraId="13290AE9" w14:textId="77777777" w:rsidR="00DC331F" w:rsidRPr="00750AD2" w:rsidRDefault="00DC331F" w:rsidP="00DC331F">
      <w:pPr>
        <w:widowControl w:val="0"/>
        <w:spacing w:after="120"/>
        <w:jc w:val="right"/>
        <w:rPr>
          <w:sz w:val="24"/>
        </w:rPr>
      </w:pPr>
    </w:p>
    <w:p w14:paraId="289437CE" w14:textId="77777777" w:rsidR="00DC331F" w:rsidRDefault="00BE1410" w:rsidP="00DC331F">
      <w:pPr>
        <w:widowControl w:val="0"/>
        <w:jc w:val="right"/>
        <w:rPr>
          <w:sz w:val="24"/>
        </w:rPr>
      </w:pPr>
      <w:r w:rsidRPr="00750AD2">
        <w:rPr>
          <w:sz w:val="24"/>
        </w:rPr>
        <w:t xml:space="preserve">Ai Sindaci dei Comuni di Macerata Feltria, Carpegna, </w:t>
      </w:r>
    </w:p>
    <w:p w14:paraId="592DA54A" w14:textId="77777777" w:rsidR="00BE1410" w:rsidRDefault="00BE1410" w:rsidP="00DC331F">
      <w:pPr>
        <w:widowControl w:val="0"/>
        <w:jc w:val="right"/>
        <w:rPr>
          <w:sz w:val="24"/>
        </w:rPr>
      </w:pPr>
      <w:r w:rsidRPr="00750AD2">
        <w:rPr>
          <w:sz w:val="24"/>
        </w:rPr>
        <w:t>Pietrarubbia e Montecopiolo</w:t>
      </w:r>
    </w:p>
    <w:p w14:paraId="472ADE5A" w14:textId="77777777" w:rsidR="00DC331F" w:rsidRPr="00750AD2" w:rsidRDefault="00DC331F" w:rsidP="00DC331F">
      <w:pPr>
        <w:widowControl w:val="0"/>
        <w:spacing w:after="120"/>
        <w:jc w:val="right"/>
        <w:rPr>
          <w:sz w:val="24"/>
        </w:rPr>
      </w:pPr>
    </w:p>
    <w:p w14:paraId="52A0EDB3" w14:textId="77777777" w:rsidR="00BE1410" w:rsidRDefault="00BE1410" w:rsidP="00DC331F">
      <w:pPr>
        <w:widowControl w:val="0"/>
        <w:jc w:val="right"/>
        <w:rPr>
          <w:sz w:val="24"/>
        </w:rPr>
      </w:pPr>
      <w:r w:rsidRPr="00750AD2">
        <w:rPr>
          <w:sz w:val="24"/>
        </w:rPr>
        <w:t>Al DSGA Dott. Francesco Boria</w:t>
      </w:r>
    </w:p>
    <w:p w14:paraId="02CBBF0D" w14:textId="77777777" w:rsidR="00DC331F" w:rsidRPr="00750AD2" w:rsidRDefault="00DC331F" w:rsidP="00DC331F">
      <w:pPr>
        <w:widowControl w:val="0"/>
        <w:jc w:val="right"/>
        <w:rPr>
          <w:sz w:val="24"/>
        </w:rPr>
      </w:pPr>
    </w:p>
    <w:p w14:paraId="5D6D1316" w14:textId="77777777" w:rsidR="00BE1410" w:rsidRPr="00750AD2" w:rsidRDefault="00BE1410" w:rsidP="00DC331F">
      <w:pPr>
        <w:widowControl w:val="0"/>
        <w:jc w:val="right"/>
        <w:rPr>
          <w:sz w:val="24"/>
        </w:rPr>
      </w:pPr>
      <w:r w:rsidRPr="00750AD2">
        <w:rPr>
          <w:sz w:val="24"/>
        </w:rPr>
        <w:t>Al RSPP Dott. Andrea Raffaelli</w:t>
      </w:r>
    </w:p>
    <w:p w14:paraId="3C822A22" w14:textId="77777777" w:rsidR="00BE1410" w:rsidRDefault="00BE1410" w:rsidP="00BE1410">
      <w:pPr>
        <w:widowControl w:val="0"/>
        <w:jc w:val="right"/>
        <w:rPr>
          <w:sz w:val="22"/>
        </w:rPr>
      </w:pPr>
    </w:p>
    <w:p w14:paraId="68971D7C" w14:textId="77777777" w:rsidR="00BE1410" w:rsidRDefault="00BE1410" w:rsidP="00BE1410">
      <w:pPr>
        <w:widowControl w:val="0"/>
        <w:jc w:val="right"/>
        <w:rPr>
          <w:sz w:val="22"/>
        </w:rPr>
      </w:pPr>
    </w:p>
    <w:p w14:paraId="085314A9" w14:textId="77777777" w:rsidR="00BE1410" w:rsidRPr="00656B63" w:rsidRDefault="00BE1410" w:rsidP="00BE1410">
      <w:pPr>
        <w:widowControl w:val="0"/>
        <w:jc w:val="right"/>
        <w:rPr>
          <w:sz w:val="22"/>
        </w:rPr>
      </w:pPr>
    </w:p>
    <w:p w14:paraId="764C5F79" w14:textId="77777777" w:rsidR="00BE1410" w:rsidRPr="00FE26F8" w:rsidRDefault="00BE1410" w:rsidP="00BE1410">
      <w:pPr>
        <w:widowControl w:val="0"/>
        <w:jc w:val="center"/>
        <w:rPr>
          <w:b/>
          <w:sz w:val="24"/>
        </w:rPr>
      </w:pPr>
      <w:r w:rsidRPr="00FE26F8">
        <w:rPr>
          <w:b/>
          <w:sz w:val="24"/>
        </w:rPr>
        <w:t>IL DIRIGENTE SCOLASTICO</w:t>
      </w:r>
    </w:p>
    <w:p w14:paraId="6AF79B1E" w14:textId="77777777" w:rsidR="00BE1410" w:rsidRDefault="00BE1410" w:rsidP="00BE1410">
      <w:pPr>
        <w:widowControl w:val="0"/>
        <w:jc w:val="center"/>
        <w:rPr>
          <w:b/>
          <w:sz w:val="22"/>
        </w:rPr>
      </w:pPr>
    </w:p>
    <w:p w14:paraId="3806B8F9" w14:textId="77777777" w:rsidR="00BE1410" w:rsidRDefault="00BE1410" w:rsidP="00DC331F">
      <w:pPr>
        <w:widowControl w:val="0"/>
        <w:spacing w:line="276" w:lineRule="auto"/>
        <w:jc w:val="center"/>
        <w:rPr>
          <w:b/>
          <w:sz w:val="22"/>
        </w:rPr>
      </w:pPr>
    </w:p>
    <w:p w14:paraId="74F2F1A9" w14:textId="77777777" w:rsidR="00590E17" w:rsidRPr="00590E17" w:rsidRDefault="00BE1410" w:rsidP="00DC331F">
      <w:pPr>
        <w:spacing w:line="276" w:lineRule="auto"/>
        <w:jc w:val="both"/>
        <w:rPr>
          <w:sz w:val="22"/>
          <w:szCs w:val="22"/>
        </w:rPr>
      </w:pPr>
      <w:r w:rsidRPr="00590E17">
        <w:rPr>
          <w:b/>
          <w:sz w:val="22"/>
          <w:szCs w:val="22"/>
        </w:rPr>
        <w:t>Vist</w:t>
      </w:r>
      <w:r w:rsidR="00590E17" w:rsidRPr="00590E17">
        <w:rPr>
          <w:b/>
          <w:sz w:val="22"/>
          <w:szCs w:val="22"/>
        </w:rPr>
        <w:t xml:space="preserve">a la </w:t>
      </w:r>
      <w:r w:rsidR="00590E17" w:rsidRPr="00590E17">
        <w:rPr>
          <w:sz w:val="22"/>
          <w:szCs w:val="22"/>
        </w:rPr>
        <w:t>nota direttoriale n. 5206 del 13/03/2021 dell’Ufficio Scolastico Regionale per le Marche</w:t>
      </w:r>
      <w:r w:rsidR="00E11394">
        <w:rPr>
          <w:sz w:val="22"/>
          <w:szCs w:val="22"/>
        </w:rPr>
        <w:t xml:space="preserve"> avente ad </w:t>
      </w:r>
      <w:r w:rsidR="00590E17" w:rsidRPr="00590E17">
        <w:rPr>
          <w:sz w:val="22"/>
          <w:szCs w:val="22"/>
        </w:rPr>
        <w:t>oggetto “</w:t>
      </w:r>
      <w:r w:rsidR="00590E17" w:rsidRPr="00590E17">
        <w:rPr>
          <w:rFonts w:eastAsiaTheme="minorHAnsi"/>
          <w:b/>
          <w:bCs/>
          <w:sz w:val="22"/>
          <w:szCs w:val="22"/>
          <w:lang w:eastAsia="it-IT"/>
        </w:rPr>
        <w:t>Passaggio in cd. “zona rossa” del territorio della Regione Marche a far data dal 15 marzo 2021”</w:t>
      </w:r>
      <w:r w:rsidR="00590E17">
        <w:rPr>
          <w:rFonts w:eastAsiaTheme="minorHAnsi"/>
          <w:b/>
          <w:bCs/>
          <w:sz w:val="22"/>
          <w:szCs w:val="22"/>
          <w:lang w:eastAsia="it-IT"/>
        </w:rPr>
        <w:t xml:space="preserve"> </w:t>
      </w:r>
      <w:r w:rsidR="00590E17">
        <w:rPr>
          <w:rFonts w:eastAsiaTheme="minorHAnsi"/>
          <w:bCs/>
          <w:sz w:val="22"/>
          <w:szCs w:val="22"/>
          <w:lang w:eastAsia="it-IT"/>
        </w:rPr>
        <w:t>allegata alla presente,</w:t>
      </w:r>
    </w:p>
    <w:p w14:paraId="272DCBFE" w14:textId="77777777" w:rsidR="00BE1410" w:rsidRDefault="00BE1410" w:rsidP="00DC331F">
      <w:pPr>
        <w:spacing w:line="276" w:lineRule="auto"/>
        <w:jc w:val="both"/>
        <w:rPr>
          <w:sz w:val="22"/>
        </w:rPr>
      </w:pPr>
    </w:p>
    <w:p w14:paraId="22F7A2D2" w14:textId="77777777" w:rsidR="00BE1410" w:rsidRPr="00C6377C" w:rsidRDefault="00BE1410" w:rsidP="00DC331F">
      <w:pPr>
        <w:spacing w:line="276" w:lineRule="auto"/>
        <w:jc w:val="both"/>
        <w:rPr>
          <w:sz w:val="22"/>
        </w:rPr>
      </w:pPr>
    </w:p>
    <w:p w14:paraId="112E1A13" w14:textId="77777777" w:rsidR="00BE1410" w:rsidRDefault="00BE1410" w:rsidP="00DC331F">
      <w:pPr>
        <w:spacing w:line="276" w:lineRule="auto"/>
        <w:jc w:val="center"/>
        <w:rPr>
          <w:b/>
          <w:sz w:val="24"/>
        </w:rPr>
      </w:pPr>
      <w:r w:rsidRPr="00FE26F8">
        <w:rPr>
          <w:b/>
          <w:sz w:val="24"/>
        </w:rPr>
        <w:t>COMUNICA</w:t>
      </w:r>
    </w:p>
    <w:p w14:paraId="30AAFED4" w14:textId="77777777" w:rsidR="00BE1410" w:rsidRPr="007F2514" w:rsidRDefault="00BE1410" w:rsidP="00DC331F">
      <w:pPr>
        <w:spacing w:line="276" w:lineRule="auto"/>
        <w:jc w:val="center"/>
        <w:rPr>
          <w:b/>
          <w:sz w:val="22"/>
        </w:rPr>
      </w:pPr>
    </w:p>
    <w:p w14:paraId="2AFEE023" w14:textId="77777777" w:rsidR="00BE1410" w:rsidRDefault="00BE1410" w:rsidP="00DC331F">
      <w:pPr>
        <w:spacing w:line="276" w:lineRule="auto"/>
        <w:jc w:val="both"/>
        <w:rPr>
          <w:b/>
          <w:i/>
          <w:sz w:val="22"/>
        </w:rPr>
      </w:pPr>
    </w:p>
    <w:p w14:paraId="0EE95F62" w14:textId="77777777" w:rsidR="00BE1410" w:rsidRPr="00495053" w:rsidRDefault="00BE1410" w:rsidP="00DC331F">
      <w:pPr>
        <w:spacing w:line="276" w:lineRule="auto"/>
        <w:jc w:val="both"/>
        <w:rPr>
          <w:b/>
          <w:sz w:val="22"/>
        </w:rPr>
      </w:pPr>
      <w:r w:rsidRPr="00495053">
        <w:rPr>
          <w:b/>
          <w:sz w:val="22"/>
        </w:rPr>
        <w:t xml:space="preserve">LA </w:t>
      </w:r>
      <w:r>
        <w:rPr>
          <w:b/>
          <w:sz w:val="22"/>
        </w:rPr>
        <w:t xml:space="preserve">PROROGA DELLA </w:t>
      </w:r>
      <w:r w:rsidRPr="00495053">
        <w:rPr>
          <w:b/>
          <w:sz w:val="22"/>
        </w:rPr>
        <w:t>SOSPENSIONE DEL</w:t>
      </w:r>
      <w:r w:rsidR="000227D5">
        <w:rPr>
          <w:b/>
          <w:sz w:val="22"/>
        </w:rPr>
        <w:t>LA DIDATTICA IN PRESENZA</w:t>
      </w:r>
      <w:r w:rsidR="00DC331F">
        <w:rPr>
          <w:b/>
          <w:sz w:val="22"/>
        </w:rPr>
        <w:t xml:space="preserve"> </w:t>
      </w:r>
      <w:r>
        <w:rPr>
          <w:b/>
          <w:sz w:val="22"/>
        </w:rPr>
        <w:t xml:space="preserve">A </w:t>
      </w:r>
      <w:r w:rsidR="00590E17">
        <w:rPr>
          <w:b/>
          <w:sz w:val="22"/>
        </w:rPr>
        <w:t>DECORRERE DAL 15/03/2021.</w:t>
      </w:r>
    </w:p>
    <w:p w14:paraId="29FCDCB7" w14:textId="77777777" w:rsidR="00BE1410" w:rsidRDefault="00BE1410" w:rsidP="00DC331F">
      <w:pPr>
        <w:spacing w:line="276" w:lineRule="auto"/>
        <w:jc w:val="both"/>
        <w:rPr>
          <w:b/>
          <w:sz w:val="22"/>
        </w:rPr>
      </w:pPr>
    </w:p>
    <w:p w14:paraId="64AC0F1A" w14:textId="77777777" w:rsidR="00DC331F" w:rsidRPr="00495053" w:rsidRDefault="00DC331F" w:rsidP="00DC331F">
      <w:pPr>
        <w:spacing w:line="276" w:lineRule="auto"/>
        <w:jc w:val="both"/>
        <w:rPr>
          <w:b/>
          <w:sz w:val="22"/>
        </w:rPr>
      </w:pPr>
    </w:p>
    <w:p w14:paraId="37CC423F" w14:textId="77777777" w:rsidR="000227D5" w:rsidRDefault="00235779" w:rsidP="00DC331F">
      <w:pPr>
        <w:spacing w:after="120" w:line="276" w:lineRule="auto"/>
        <w:jc w:val="both"/>
        <w:rPr>
          <w:sz w:val="22"/>
        </w:rPr>
      </w:pPr>
      <w:r>
        <w:rPr>
          <w:sz w:val="22"/>
        </w:rPr>
        <w:t>Si dispone dunque</w:t>
      </w:r>
      <w:r w:rsidR="000227D5">
        <w:rPr>
          <w:sz w:val="22"/>
        </w:rPr>
        <w:t>:</w:t>
      </w:r>
    </w:p>
    <w:p w14:paraId="321630A5" w14:textId="77777777" w:rsidR="000227D5" w:rsidRDefault="00235779" w:rsidP="00DC331F">
      <w:pPr>
        <w:pStyle w:val="Paragrafoelenco"/>
        <w:numPr>
          <w:ilvl w:val="0"/>
          <w:numId w:val="7"/>
        </w:numPr>
        <w:spacing w:after="120" w:line="276" w:lineRule="auto"/>
        <w:jc w:val="both"/>
        <w:rPr>
          <w:sz w:val="22"/>
          <w:lang w:val="de-DE"/>
        </w:rPr>
      </w:pPr>
      <w:r w:rsidRPr="000227D5">
        <w:rPr>
          <w:sz w:val="22"/>
        </w:rPr>
        <w:t xml:space="preserve">la proroga delle </w:t>
      </w:r>
      <w:r w:rsidR="00BE1410" w:rsidRPr="000227D5">
        <w:rPr>
          <w:sz w:val="22"/>
        </w:rPr>
        <w:t xml:space="preserve">attività didattiche in modalità a distanza </w:t>
      </w:r>
      <w:r w:rsidRPr="000227D5">
        <w:rPr>
          <w:sz w:val="22"/>
        </w:rPr>
        <w:t xml:space="preserve">così come </w:t>
      </w:r>
      <w:proofErr w:type="spellStart"/>
      <w:r w:rsidRPr="000227D5">
        <w:rPr>
          <w:sz w:val="22"/>
          <w:lang w:val="de-DE"/>
        </w:rPr>
        <w:t>già</w:t>
      </w:r>
      <w:proofErr w:type="spellEnd"/>
      <w:r w:rsidRPr="000227D5">
        <w:rPr>
          <w:sz w:val="22"/>
          <w:lang w:val="de-DE"/>
        </w:rPr>
        <w:t xml:space="preserve"> </w:t>
      </w:r>
      <w:proofErr w:type="spellStart"/>
      <w:r w:rsidRPr="000227D5">
        <w:rPr>
          <w:sz w:val="22"/>
          <w:lang w:val="de-DE"/>
        </w:rPr>
        <w:t>disciplinate</w:t>
      </w:r>
      <w:proofErr w:type="spellEnd"/>
      <w:r w:rsidR="000227D5">
        <w:rPr>
          <w:sz w:val="22"/>
          <w:lang w:val="de-DE"/>
        </w:rPr>
        <w:t>;</w:t>
      </w:r>
    </w:p>
    <w:p w14:paraId="185507E7" w14:textId="77777777" w:rsidR="00BE1410" w:rsidRPr="000227D5" w:rsidRDefault="00235779" w:rsidP="00DC331F">
      <w:pPr>
        <w:pStyle w:val="Paragrafoelenco"/>
        <w:numPr>
          <w:ilvl w:val="0"/>
          <w:numId w:val="7"/>
        </w:numPr>
        <w:spacing w:after="120" w:line="276" w:lineRule="auto"/>
        <w:jc w:val="both"/>
        <w:rPr>
          <w:sz w:val="22"/>
          <w:lang w:val="de-DE"/>
        </w:rPr>
      </w:pPr>
      <w:r w:rsidRPr="000227D5">
        <w:rPr>
          <w:sz w:val="22"/>
        </w:rPr>
        <w:t xml:space="preserve">la prosecuzione </w:t>
      </w:r>
      <w:r w:rsidRPr="000227D5">
        <w:rPr>
          <w:sz w:val="22"/>
          <w:lang w:val="de-DE"/>
        </w:rPr>
        <w:t xml:space="preserve">della </w:t>
      </w:r>
      <w:proofErr w:type="spellStart"/>
      <w:r w:rsidRPr="000227D5">
        <w:rPr>
          <w:sz w:val="22"/>
          <w:lang w:val="de-DE"/>
        </w:rPr>
        <w:t>didattica</w:t>
      </w:r>
      <w:proofErr w:type="spellEnd"/>
      <w:r w:rsidRPr="000227D5">
        <w:rPr>
          <w:sz w:val="22"/>
          <w:lang w:val="de-DE"/>
        </w:rPr>
        <w:t xml:space="preserve"> in </w:t>
      </w:r>
      <w:proofErr w:type="spellStart"/>
      <w:r w:rsidRPr="000227D5">
        <w:rPr>
          <w:sz w:val="22"/>
          <w:lang w:val="de-DE"/>
        </w:rPr>
        <w:t>presenza</w:t>
      </w:r>
      <w:proofErr w:type="spellEnd"/>
      <w:r w:rsidRPr="000227D5">
        <w:rPr>
          <w:i/>
          <w:sz w:val="22"/>
        </w:rPr>
        <w:t xml:space="preserve"> </w:t>
      </w:r>
      <w:r w:rsidRPr="000227D5">
        <w:rPr>
          <w:sz w:val="22"/>
        </w:rPr>
        <w:t xml:space="preserve">per gli alunni con disabilità e con bisogni educativi speciali </w:t>
      </w:r>
      <w:r w:rsidR="000227D5">
        <w:rPr>
          <w:sz w:val="22"/>
          <w:lang w:val="de-DE"/>
        </w:rPr>
        <w:t>i</w:t>
      </w:r>
      <w:r w:rsidR="000227D5" w:rsidRPr="000227D5">
        <w:rPr>
          <w:sz w:val="22"/>
          <w:lang w:val="de-DE"/>
        </w:rPr>
        <w:t xml:space="preserve">n </w:t>
      </w:r>
      <w:proofErr w:type="spellStart"/>
      <w:r w:rsidR="000227D5" w:rsidRPr="000227D5">
        <w:rPr>
          <w:sz w:val="22"/>
          <w:lang w:val="de-DE"/>
        </w:rPr>
        <w:t>ottemperenza</w:t>
      </w:r>
      <w:proofErr w:type="spellEnd"/>
      <w:r w:rsidR="000227D5" w:rsidRPr="000227D5">
        <w:rPr>
          <w:sz w:val="22"/>
          <w:lang w:val="de-DE"/>
        </w:rPr>
        <w:t xml:space="preserve"> all‘ </w:t>
      </w:r>
      <w:r w:rsidR="000227D5" w:rsidRPr="000227D5">
        <w:rPr>
          <w:sz w:val="22"/>
        </w:rPr>
        <w:t xml:space="preserve">art. 43 del DPCM del 2 marzo 2021 </w:t>
      </w:r>
      <w:r w:rsidRPr="000227D5">
        <w:rPr>
          <w:sz w:val="22"/>
        </w:rPr>
        <w:t>in ragione di mantenere una relazione educativa che realizzi l’effettiva inclusione scolastica, secondo quanto previsto dal decreto del Ministro dell’istruzione n. 89 del 7 agosto 2020, e dall’ordinanza del Ministro dell’istru</w:t>
      </w:r>
      <w:r w:rsidR="000227D5">
        <w:rPr>
          <w:sz w:val="22"/>
        </w:rPr>
        <w:t>zione n. 134 del 9 ottobre 2020.</w:t>
      </w:r>
    </w:p>
    <w:p w14:paraId="111CFA38" w14:textId="77777777" w:rsidR="00BE1410" w:rsidRDefault="00BE1410" w:rsidP="00BE1410">
      <w:pPr>
        <w:jc w:val="both"/>
        <w:rPr>
          <w:sz w:val="22"/>
        </w:rPr>
      </w:pPr>
    </w:p>
    <w:p w14:paraId="1FB7ECE5" w14:textId="77777777" w:rsidR="00BE1410" w:rsidRPr="00B83B20" w:rsidRDefault="00BE1410" w:rsidP="00BE1410">
      <w:pPr>
        <w:jc w:val="both"/>
        <w:rPr>
          <w:sz w:val="22"/>
        </w:rPr>
      </w:pPr>
    </w:p>
    <w:p w14:paraId="6E07C9A8" w14:textId="77777777" w:rsidR="00BE1410" w:rsidRPr="00B83B20" w:rsidRDefault="00BE1410" w:rsidP="00BE1410">
      <w:pPr>
        <w:ind w:left="57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B83B20">
        <w:rPr>
          <w:b/>
          <w:sz w:val="22"/>
          <w:szCs w:val="22"/>
        </w:rPr>
        <w:t>Il Dirigente Scolastico</w:t>
      </w:r>
    </w:p>
    <w:p w14:paraId="3BD02246" w14:textId="77777777" w:rsidR="00BE1410" w:rsidRDefault="00BE1410" w:rsidP="00BE1410">
      <w:pPr>
        <w:pStyle w:val="NormaleWeb"/>
        <w:spacing w:before="0" w:beforeAutospacing="0" w:after="0" w:afterAutospacing="0"/>
        <w:ind w:left="411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Prof.ssa Lucia Di Stefano</w:t>
      </w:r>
    </w:p>
    <w:p w14:paraId="3ABFB52A" w14:textId="77777777" w:rsidR="00BE1410" w:rsidRPr="0075145F" w:rsidRDefault="00BE1410" w:rsidP="00BE1410">
      <w:pPr>
        <w:spacing w:line="360" w:lineRule="auto"/>
        <w:jc w:val="center"/>
        <w:rPr>
          <w:sz w:val="16"/>
        </w:rPr>
      </w:pPr>
    </w:p>
    <w:p w14:paraId="6795EF03" w14:textId="77777777" w:rsidR="0075145F" w:rsidRPr="0075145F" w:rsidRDefault="0075145F" w:rsidP="00BE1410">
      <w:pPr>
        <w:widowControl w:val="0"/>
        <w:ind w:left="720"/>
        <w:jc w:val="right"/>
        <w:rPr>
          <w:sz w:val="16"/>
        </w:rPr>
      </w:pPr>
    </w:p>
    <w:sectPr w:rsidR="0075145F" w:rsidRPr="0075145F" w:rsidSect="0031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76" w:right="1134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868B0E" w14:textId="77777777" w:rsidR="000F635E" w:rsidRDefault="000F635E" w:rsidP="00522C49">
      <w:r>
        <w:separator/>
      </w:r>
    </w:p>
  </w:endnote>
  <w:endnote w:type="continuationSeparator" w:id="0">
    <w:p w14:paraId="7DF3F2EA" w14:textId="77777777" w:rsidR="000F635E" w:rsidRDefault="000F635E" w:rsidP="0052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57BBB9" w14:textId="77777777" w:rsidR="00350503" w:rsidRDefault="00350503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CA633" w14:textId="77777777" w:rsidR="00350503" w:rsidRDefault="00350503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9BC62" w14:textId="77777777" w:rsidR="00350503" w:rsidRDefault="0035050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070ED" w14:textId="77777777" w:rsidR="000F635E" w:rsidRDefault="000F635E" w:rsidP="00522C49">
      <w:r>
        <w:separator/>
      </w:r>
    </w:p>
  </w:footnote>
  <w:footnote w:type="continuationSeparator" w:id="0">
    <w:p w14:paraId="0A48A739" w14:textId="77777777" w:rsidR="000F635E" w:rsidRDefault="000F635E" w:rsidP="00522C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394EA" w14:textId="77777777" w:rsidR="00350503" w:rsidRDefault="00350503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FE4E0" w14:textId="77777777" w:rsidR="00E92342" w:rsidRDefault="00190C02">
    <w:pPr>
      <w:ind w:right="-1"/>
      <w:jc w:val="center"/>
      <w:rPr>
        <w:rFonts w:ascii="Franklin Gothic Medium" w:hAnsi="Franklin Gothic Medium"/>
        <w:b/>
        <w:sz w:val="22"/>
      </w:rPr>
    </w:pPr>
    <w:r>
      <w:rPr>
        <w:rFonts w:ascii="Franklin Gothic Medium" w:hAnsi="Franklin Gothic Medium"/>
        <w:noProof/>
        <w:sz w:val="22"/>
        <w:lang w:eastAsia="it-IT"/>
      </w:rPr>
      <w:drawing>
        <wp:inline distT="0" distB="0" distL="0" distR="0" wp14:anchorId="1BC00F85" wp14:editId="322011CC">
          <wp:extent cx="318135" cy="357505"/>
          <wp:effectExtent l="19050" t="0" r="571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57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A1C5B4F" w14:textId="77777777" w:rsidR="00E92342" w:rsidRDefault="00190C02">
    <w:pPr>
      <w:ind w:right="-1"/>
      <w:jc w:val="center"/>
      <w:rPr>
        <w:rFonts w:ascii="Franklin Gothic Medium" w:hAnsi="Franklin Gothic Medium"/>
        <w:b/>
        <w:sz w:val="22"/>
      </w:rPr>
    </w:pPr>
    <w:r>
      <w:rPr>
        <w:rFonts w:ascii="Franklin Gothic Medium" w:hAnsi="Franklin Gothic Medium"/>
        <w:b/>
        <w:sz w:val="22"/>
      </w:rPr>
      <w:t>ISTITUTO COMPRENSIVO STATALE DI MACERATA FELTRIA</w:t>
    </w:r>
  </w:p>
  <w:p w14:paraId="2CE7E24E" w14:textId="77777777" w:rsidR="00E92342" w:rsidRDefault="00190C02">
    <w:pPr>
      <w:pBdr>
        <w:bottom w:val="single" w:sz="8" w:space="9" w:color="000000"/>
      </w:pBdr>
      <w:ind w:right="-1"/>
      <w:jc w:val="center"/>
      <w:rPr>
        <w:rFonts w:ascii="Franklin Gothic Medium" w:hAnsi="Franklin Gothic Medium"/>
        <w:sz w:val="22"/>
      </w:rPr>
    </w:pPr>
    <w:r>
      <w:rPr>
        <w:rFonts w:ascii="Franklin Gothic Medium" w:hAnsi="Franklin Gothic Medium"/>
        <w:sz w:val="22"/>
      </w:rPr>
      <w:t>Via della Gioventù, 8 - 61023 MACERATA FELTRIA (PU) – telefono 0722.74144 - fax 0722.729091</w:t>
    </w:r>
  </w:p>
  <w:p w14:paraId="56E1A6DF" w14:textId="77777777" w:rsidR="00E92342" w:rsidRDefault="00190C02">
    <w:pPr>
      <w:pBdr>
        <w:bottom w:val="single" w:sz="8" w:space="9" w:color="000000"/>
      </w:pBdr>
      <w:ind w:right="-1"/>
      <w:jc w:val="center"/>
      <w:rPr>
        <w:rFonts w:ascii="Franklin Gothic Medium" w:hAnsi="Franklin Gothic Medium"/>
        <w:sz w:val="22"/>
      </w:rPr>
    </w:pPr>
    <w:r>
      <w:rPr>
        <w:rFonts w:ascii="Franklin Gothic Medium" w:hAnsi="Franklin Gothic Medium"/>
        <w:sz w:val="22"/>
      </w:rPr>
      <w:t xml:space="preserve">Codice </w:t>
    </w:r>
    <w:proofErr w:type="gramStart"/>
    <w:r>
      <w:rPr>
        <w:rFonts w:ascii="Franklin Gothic Medium" w:hAnsi="Franklin Gothic Medium"/>
        <w:sz w:val="22"/>
      </w:rPr>
      <w:t>Fiscale  82005250418</w:t>
    </w:r>
    <w:proofErr w:type="gramEnd"/>
    <w:r>
      <w:rPr>
        <w:rFonts w:ascii="Franklin Gothic Medium" w:hAnsi="Franklin Gothic Medium"/>
        <w:sz w:val="22"/>
      </w:rPr>
      <w:t xml:space="preserve">   -   Codice Istituto  PSIC81100T</w:t>
    </w:r>
  </w:p>
  <w:p w14:paraId="29CB9F5E" w14:textId="77777777" w:rsidR="00E92342" w:rsidRPr="00BF3BCD" w:rsidRDefault="00190C02">
    <w:pPr>
      <w:pBdr>
        <w:bottom w:val="single" w:sz="8" w:space="9" w:color="000000"/>
      </w:pBdr>
      <w:ind w:right="-1"/>
      <w:jc w:val="center"/>
      <w:rPr>
        <w:rFonts w:ascii="Franklin Gothic Medium" w:hAnsi="Franklin Gothic Medium"/>
        <w:sz w:val="22"/>
      </w:rPr>
    </w:pPr>
    <w:r w:rsidRPr="00FE1CD7">
      <w:rPr>
        <w:rFonts w:ascii="Franklin Gothic Medium" w:hAnsi="Franklin Gothic Medium"/>
        <w:sz w:val="22"/>
      </w:rPr>
      <w:t xml:space="preserve"> </w:t>
    </w:r>
    <w:hyperlink r:id="rId2" w:history="1">
      <w:r w:rsidRPr="00FE1CD7">
        <w:rPr>
          <w:rStyle w:val="Collegamentoipertestuale"/>
          <w:rFonts w:ascii="Franklin Gothic Medium" w:hAnsi="Franklin Gothic Medium"/>
          <w:sz w:val="22"/>
        </w:rPr>
        <w:t>PSIC81100T@ISTRUZIONE.IT</w:t>
      </w:r>
    </w:hyperlink>
    <w:r w:rsidRPr="00FE1CD7">
      <w:rPr>
        <w:rFonts w:ascii="Franklin Gothic Medium" w:hAnsi="Franklin Gothic Medium"/>
        <w:sz w:val="22"/>
      </w:rPr>
      <w:t xml:space="preserve">   </w:t>
    </w:r>
    <w:hyperlink r:id="rId3" w:history="1">
      <w:r w:rsidRPr="00BF3BCD">
        <w:rPr>
          <w:rStyle w:val="Collegamentoipertestuale"/>
          <w:rFonts w:ascii="Franklin Gothic Medium" w:hAnsi="Franklin Gothic Medium"/>
          <w:sz w:val="22"/>
        </w:rPr>
        <w:t>PSIC81100T@PEC.ISTRUZIONE.IT</w:t>
      </w:r>
    </w:hyperlink>
    <w:r w:rsidRPr="00BF3BCD">
      <w:rPr>
        <w:rFonts w:ascii="Franklin Gothic Medium" w:hAnsi="Franklin Gothic Medium"/>
        <w:sz w:val="22"/>
      </w:rPr>
      <w:t xml:space="preserve">   </w:t>
    </w:r>
  </w:p>
  <w:p w14:paraId="03AD9146" w14:textId="77777777" w:rsidR="00E92342" w:rsidRPr="00675A80" w:rsidRDefault="000F635E">
    <w:pPr>
      <w:pBdr>
        <w:bottom w:val="single" w:sz="8" w:space="9" w:color="000000"/>
      </w:pBdr>
      <w:ind w:right="-1"/>
      <w:jc w:val="center"/>
      <w:rPr>
        <w:rFonts w:ascii="Franklin Gothic Medium" w:hAnsi="Franklin Gothic Medium"/>
        <w:sz w:val="22"/>
      </w:rPr>
    </w:pPr>
    <w:hyperlink r:id="rId4" w:history="1">
      <w:r w:rsidR="00350503">
        <w:rPr>
          <w:rStyle w:val="Collegamentoipertestuale"/>
          <w:rFonts w:ascii="Franklin Gothic Medium" w:hAnsi="Franklin Gothic Medium"/>
          <w:sz w:val="22"/>
        </w:rPr>
        <w:t>www.icmaceratafeltria.edu</w:t>
      </w:r>
      <w:r w:rsidR="00190C02" w:rsidRPr="00BF3BCD">
        <w:rPr>
          <w:rStyle w:val="Collegamentoipertestuale"/>
          <w:rFonts w:ascii="Franklin Gothic Medium" w:hAnsi="Franklin Gothic Medium"/>
          <w:sz w:val="22"/>
        </w:rPr>
        <w:t>.it</w:t>
      </w:r>
    </w:hyperlink>
    <w:r w:rsidR="00190C02" w:rsidRPr="00675A80">
      <w:rPr>
        <w:rFonts w:ascii="Franklin Gothic Medium" w:hAnsi="Franklin Gothic Medium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E4D72" w14:textId="77777777" w:rsidR="00350503" w:rsidRDefault="00350503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A1DA2"/>
    <w:multiLevelType w:val="hybridMultilevel"/>
    <w:tmpl w:val="16EE1F6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9D07A63"/>
    <w:multiLevelType w:val="hybridMultilevel"/>
    <w:tmpl w:val="FB906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B642B"/>
    <w:multiLevelType w:val="hybridMultilevel"/>
    <w:tmpl w:val="07827584"/>
    <w:lvl w:ilvl="0" w:tplc="88AE03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D083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A846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28C1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A6E6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AA03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5E8D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4C1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C413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6F7F01"/>
    <w:multiLevelType w:val="hybridMultilevel"/>
    <w:tmpl w:val="6136B3E4"/>
    <w:lvl w:ilvl="0" w:tplc="9FE6AD6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2237B"/>
    <w:multiLevelType w:val="hybridMultilevel"/>
    <w:tmpl w:val="3DF8A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0054B"/>
    <w:multiLevelType w:val="hybridMultilevel"/>
    <w:tmpl w:val="67C2D4E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8689A"/>
    <w:multiLevelType w:val="hybridMultilevel"/>
    <w:tmpl w:val="3998C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BE"/>
    <w:rsid w:val="000227D5"/>
    <w:rsid w:val="00041878"/>
    <w:rsid w:val="000F635E"/>
    <w:rsid w:val="00113B46"/>
    <w:rsid w:val="001652E0"/>
    <w:rsid w:val="00165EA4"/>
    <w:rsid w:val="00175F5C"/>
    <w:rsid w:val="00190C02"/>
    <w:rsid w:val="001E47DA"/>
    <w:rsid w:val="00235779"/>
    <w:rsid w:val="00270C4A"/>
    <w:rsid w:val="00350503"/>
    <w:rsid w:val="00366E32"/>
    <w:rsid w:val="003D0798"/>
    <w:rsid w:val="003D20C4"/>
    <w:rsid w:val="004138B5"/>
    <w:rsid w:val="00465B28"/>
    <w:rsid w:val="004814E6"/>
    <w:rsid w:val="004A66C9"/>
    <w:rsid w:val="004D4D48"/>
    <w:rsid w:val="004E749C"/>
    <w:rsid w:val="004F333E"/>
    <w:rsid w:val="00522C49"/>
    <w:rsid w:val="0058147D"/>
    <w:rsid w:val="00590E17"/>
    <w:rsid w:val="005E21AC"/>
    <w:rsid w:val="006A0774"/>
    <w:rsid w:val="006A4867"/>
    <w:rsid w:val="006A4BAF"/>
    <w:rsid w:val="00702FEB"/>
    <w:rsid w:val="007036C7"/>
    <w:rsid w:val="00730D4E"/>
    <w:rsid w:val="0073770D"/>
    <w:rsid w:val="0075145F"/>
    <w:rsid w:val="007B63E6"/>
    <w:rsid w:val="007C39A2"/>
    <w:rsid w:val="0085324D"/>
    <w:rsid w:val="008C1F3B"/>
    <w:rsid w:val="00911042"/>
    <w:rsid w:val="009B1EF3"/>
    <w:rsid w:val="00A20F1A"/>
    <w:rsid w:val="00A92C09"/>
    <w:rsid w:val="00AC0A2A"/>
    <w:rsid w:val="00AC25C2"/>
    <w:rsid w:val="00AD70BE"/>
    <w:rsid w:val="00B11727"/>
    <w:rsid w:val="00BE1410"/>
    <w:rsid w:val="00BE18B7"/>
    <w:rsid w:val="00C27F66"/>
    <w:rsid w:val="00C31D53"/>
    <w:rsid w:val="00CA0AFD"/>
    <w:rsid w:val="00CC6B3C"/>
    <w:rsid w:val="00D13C82"/>
    <w:rsid w:val="00D40356"/>
    <w:rsid w:val="00D6328B"/>
    <w:rsid w:val="00D64C81"/>
    <w:rsid w:val="00D8249F"/>
    <w:rsid w:val="00DA0D71"/>
    <w:rsid w:val="00DC331F"/>
    <w:rsid w:val="00E11394"/>
    <w:rsid w:val="00E44C17"/>
    <w:rsid w:val="00E90C27"/>
    <w:rsid w:val="00F57AFD"/>
    <w:rsid w:val="00FB5E10"/>
    <w:rsid w:val="00FF0C59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333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70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D70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70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70BE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D6328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505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05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505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05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75145F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SIC81100T@PEC.ISTRUZIONE.IT" TargetMode="External"/><Relationship Id="rId4" Type="http://schemas.openxmlformats.org/officeDocument/2006/relationships/hyperlink" Target="http://www.icmaceratafeltria.gov.it" TargetMode="External"/><Relationship Id="rId1" Type="http://schemas.openxmlformats.org/officeDocument/2006/relationships/image" Target="media/image1.wmf"/><Relationship Id="rId2" Type="http://schemas.openxmlformats.org/officeDocument/2006/relationships/hyperlink" Target="mailto:PSIC811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di Microsoft Office</cp:lastModifiedBy>
  <cp:revision>2</cp:revision>
  <dcterms:created xsi:type="dcterms:W3CDTF">2021-03-13T15:22:00Z</dcterms:created>
  <dcterms:modified xsi:type="dcterms:W3CDTF">2021-03-13T15:22:00Z</dcterms:modified>
</cp:coreProperties>
</file>